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ABC8F" w14:textId="16322D70" w:rsidR="004C68B3" w:rsidRDefault="004C68B3" w:rsidP="004C68B3">
      <w:pPr>
        <w:pStyle w:val="curriculum-accordionitem"/>
        <w:numPr>
          <w:ilvl w:val="0"/>
          <w:numId w:val="1"/>
        </w:numPr>
        <w:pBdr>
          <w:top w:val="single" w:sz="6" w:space="0" w:color="B3B9BD"/>
          <w:bottom w:val="single" w:sz="6" w:space="0" w:color="B3B9BD"/>
        </w:pBdr>
        <w:spacing w:before="0" w:beforeAutospacing="0" w:after="0" w:afterAutospacing="0"/>
        <w:textAlignment w:val="baseline"/>
        <w:rPr>
          <w:rFonts w:ascii="Nunito Sans" w:hAnsi="Nunito Sans"/>
          <w:color w:val="495257"/>
        </w:rPr>
      </w:pPr>
      <w:r>
        <w:rPr>
          <w:rFonts w:ascii="Nunito Sans" w:hAnsi="Nunito Sans"/>
          <w:color w:val="495257"/>
        </w:rPr>
        <w:t>Introduction to Auto Repair</w:t>
      </w:r>
    </w:p>
    <w:p w14:paraId="0740BC54"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r>
        <w:rPr>
          <w:rFonts w:ascii="Nunito Sans" w:hAnsi="Nunito Sans"/>
          <w:color w:val="495257"/>
          <w:sz w:val="23"/>
          <w:szCs w:val="23"/>
        </w:rPr>
        <w:t>In this course, you’ll concentrate on essential components of an automotive repair technician. You’ll also review the parts that make up the lower-end and upper-end assembly and how they work.</w:t>
      </w:r>
    </w:p>
    <w:p w14:paraId="59859817"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p>
    <w:p w14:paraId="75287F52"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r>
        <w:rPr>
          <w:rFonts w:ascii="Nunito Sans" w:hAnsi="Nunito Sans"/>
          <w:color w:val="495257"/>
          <w:sz w:val="23"/>
          <w:szCs w:val="23"/>
        </w:rPr>
        <w:t>By the end of this course, you’ll be able to:</w:t>
      </w:r>
    </w:p>
    <w:p w14:paraId="2DA96C3E" w14:textId="77777777" w:rsidR="004C68B3" w:rsidRDefault="004C68B3" w:rsidP="004C68B3">
      <w:pPr>
        <w:pStyle w:val="curriculum-accordionitem"/>
        <w:numPr>
          <w:ilvl w:val="1"/>
          <w:numId w:val="1"/>
        </w:numPr>
        <w:ind w:hanging="300"/>
        <w:textAlignment w:val="baseline"/>
        <w:rPr>
          <w:rFonts w:ascii="Nunito Sans" w:hAnsi="Nunito Sans"/>
          <w:color w:val="495257"/>
          <w:sz w:val="23"/>
          <w:szCs w:val="23"/>
        </w:rPr>
      </w:pPr>
      <w:r>
        <w:rPr>
          <w:rFonts w:ascii="Nunito Sans" w:hAnsi="Nunito Sans"/>
          <w:color w:val="495257"/>
          <w:sz w:val="23"/>
          <w:szCs w:val="23"/>
        </w:rPr>
        <w:t>Connect your goals to the automotive repair technician profession and its essential knowledge</w:t>
      </w:r>
    </w:p>
    <w:p w14:paraId="57AA5F50" w14:textId="77777777" w:rsidR="004C68B3" w:rsidRDefault="004C68B3" w:rsidP="004C68B3">
      <w:pPr>
        <w:pStyle w:val="curriculum-accordionitem"/>
        <w:numPr>
          <w:ilvl w:val="1"/>
          <w:numId w:val="1"/>
        </w:numPr>
        <w:ind w:hanging="300"/>
        <w:textAlignment w:val="baseline"/>
        <w:rPr>
          <w:rFonts w:ascii="Nunito Sans" w:hAnsi="Nunito Sans"/>
          <w:color w:val="495257"/>
          <w:sz w:val="23"/>
          <w:szCs w:val="23"/>
        </w:rPr>
      </w:pPr>
      <w:r>
        <w:rPr>
          <w:rFonts w:ascii="Nunito Sans" w:hAnsi="Nunito Sans"/>
          <w:color w:val="495257"/>
          <w:sz w:val="23"/>
          <w:szCs w:val="23"/>
        </w:rPr>
        <w:t>Examine parts that make up the lower-end assembly and how they work</w:t>
      </w:r>
    </w:p>
    <w:p w14:paraId="3E176345" w14:textId="77777777" w:rsidR="004C68B3" w:rsidRDefault="004C68B3" w:rsidP="004C68B3">
      <w:pPr>
        <w:pStyle w:val="curriculum-accordionitem"/>
        <w:numPr>
          <w:ilvl w:val="1"/>
          <w:numId w:val="1"/>
        </w:numPr>
        <w:ind w:hanging="300"/>
        <w:textAlignment w:val="baseline"/>
        <w:rPr>
          <w:rFonts w:ascii="Nunito Sans" w:hAnsi="Nunito Sans"/>
          <w:color w:val="495257"/>
          <w:sz w:val="23"/>
          <w:szCs w:val="23"/>
        </w:rPr>
      </w:pPr>
      <w:r>
        <w:rPr>
          <w:rFonts w:ascii="Nunito Sans" w:hAnsi="Nunito Sans"/>
          <w:color w:val="495257"/>
          <w:sz w:val="23"/>
          <w:szCs w:val="23"/>
        </w:rPr>
        <w:t>Examine parts that make up the upper-end assembly and how they work</w:t>
      </w:r>
    </w:p>
    <w:p w14:paraId="2248146D" w14:textId="77777777" w:rsidR="004C68B3" w:rsidRDefault="004C68B3" w:rsidP="004C68B3">
      <w:pPr>
        <w:pStyle w:val="curriculum-accordionitem"/>
        <w:numPr>
          <w:ilvl w:val="0"/>
          <w:numId w:val="1"/>
        </w:numPr>
        <w:pBdr>
          <w:top w:val="single" w:sz="6" w:space="0" w:color="B3B9BD"/>
          <w:bottom w:val="single" w:sz="6" w:space="0" w:color="B3B9BD"/>
        </w:pBdr>
        <w:spacing w:before="0" w:beforeAutospacing="0" w:after="0" w:afterAutospacing="0"/>
        <w:textAlignment w:val="baseline"/>
        <w:rPr>
          <w:rFonts w:ascii="Nunito Sans" w:hAnsi="Nunito Sans"/>
          <w:color w:val="495257"/>
        </w:rPr>
      </w:pPr>
      <w:r>
        <w:rPr>
          <w:rFonts w:ascii="Nunito Sans" w:hAnsi="Nunito Sans"/>
          <w:color w:val="495257"/>
        </w:rPr>
        <w:t>Automotive Repair Foundations</w:t>
      </w:r>
    </w:p>
    <w:p w14:paraId="42446294"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r>
        <w:rPr>
          <w:rFonts w:ascii="Nunito Sans" w:hAnsi="Nunito Sans"/>
          <w:color w:val="495257"/>
          <w:sz w:val="23"/>
          <w:szCs w:val="23"/>
        </w:rPr>
        <w:t>In this course, you’ll review safety in automotive repair technician, as well as maintenance. You’ll also review math used in auto repair.</w:t>
      </w:r>
    </w:p>
    <w:p w14:paraId="54869E75"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r>
        <w:rPr>
          <w:rFonts w:ascii="Nunito Sans" w:hAnsi="Nunito Sans"/>
          <w:color w:val="495257"/>
          <w:sz w:val="23"/>
          <w:szCs w:val="23"/>
        </w:rPr>
        <w:t> </w:t>
      </w:r>
    </w:p>
    <w:p w14:paraId="4B79CE69"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r>
        <w:rPr>
          <w:rFonts w:ascii="Nunito Sans" w:hAnsi="Nunito Sans"/>
          <w:color w:val="495257"/>
          <w:sz w:val="23"/>
          <w:szCs w:val="23"/>
        </w:rPr>
        <w:t>By the end of this course, you’ll be able to:</w:t>
      </w:r>
    </w:p>
    <w:p w14:paraId="1AF07F2B" w14:textId="77777777" w:rsidR="004C68B3" w:rsidRDefault="004C68B3" w:rsidP="004C68B3">
      <w:pPr>
        <w:pStyle w:val="curriculum-accordionitem"/>
        <w:numPr>
          <w:ilvl w:val="1"/>
          <w:numId w:val="1"/>
        </w:numPr>
        <w:ind w:hanging="300"/>
        <w:textAlignment w:val="baseline"/>
        <w:rPr>
          <w:rFonts w:ascii="Nunito Sans" w:hAnsi="Nunito Sans"/>
          <w:color w:val="495257"/>
          <w:sz w:val="23"/>
          <w:szCs w:val="23"/>
        </w:rPr>
      </w:pPr>
      <w:r>
        <w:rPr>
          <w:rFonts w:ascii="Nunito Sans" w:hAnsi="Nunito Sans"/>
          <w:color w:val="495257"/>
          <w:sz w:val="23"/>
          <w:szCs w:val="23"/>
        </w:rPr>
        <w:t>Analyze work safety and equipment use</w:t>
      </w:r>
    </w:p>
    <w:p w14:paraId="174B531D" w14:textId="77777777" w:rsidR="004C68B3" w:rsidRDefault="004C68B3" w:rsidP="004C68B3">
      <w:pPr>
        <w:pStyle w:val="curriculum-accordionitem"/>
        <w:numPr>
          <w:ilvl w:val="1"/>
          <w:numId w:val="1"/>
        </w:numPr>
        <w:ind w:hanging="300"/>
        <w:textAlignment w:val="baseline"/>
        <w:rPr>
          <w:rFonts w:ascii="Nunito Sans" w:hAnsi="Nunito Sans"/>
          <w:color w:val="495257"/>
          <w:sz w:val="23"/>
          <w:szCs w:val="23"/>
        </w:rPr>
      </w:pPr>
      <w:r>
        <w:rPr>
          <w:rFonts w:ascii="Nunito Sans" w:hAnsi="Nunito Sans"/>
          <w:color w:val="495257"/>
          <w:sz w:val="23"/>
          <w:szCs w:val="23"/>
        </w:rPr>
        <w:t>Apply preventive maintenance and service procedures</w:t>
      </w:r>
    </w:p>
    <w:p w14:paraId="3FC045BE" w14:textId="77777777" w:rsidR="004C68B3" w:rsidRDefault="004C68B3" w:rsidP="004C68B3">
      <w:pPr>
        <w:pStyle w:val="curriculum-accordionitem"/>
        <w:numPr>
          <w:ilvl w:val="1"/>
          <w:numId w:val="1"/>
        </w:numPr>
        <w:ind w:hanging="300"/>
        <w:textAlignment w:val="baseline"/>
        <w:rPr>
          <w:rFonts w:ascii="Nunito Sans" w:hAnsi="Nunito Sans"/>
          <w:color w:val="495257"/>
          <w:sz w:val="23"/>
          <w:szCs w:val="23"/>
        </w:rPr>
      </w:pPr>
      <w:r>
        <w:rPr>
          <w:rFonts w:ascii="Nunito Sans" w:hAnsi="Nunito Sans"/>
          <w:color w:val="495257"/>
          <w:sz w:val="23"/>
          <w:szCs w:val="23"/>
        </w:rPr>
        <w:t>Relate how scientific principle and math aid in auto repair</w:t>
      </w:r>
    </w:p>
    <w:p w14:paraId="4E406B6E" w14:textId="77777777" w:rsidR="004C68B3" w:rsidRDefault="004C68B3" w:rsidP="004C68B3">
      <w:pPr>
        <w:pStyle w:val="curriculum-accordionitem"/>
        <w:numPr>
          <w:ilvl w:val="0"/>
          <w:numId w:val="1"/>
        </w:numPr>
        <w:pBdr>
          <w:top w:val="single" w:sz="6" w:space="0" w:color="B3B9BD"/>
          <w:bottom w:val="single" w:sz="6" w:space="0" w:color="B3B9BD"/>
        </w:pBdr>
        <w:spacing w:before="0" w:beforeAutospacing="0" w:after="0" w:afterAutospacing="0"/>
        <w:textAlignment w:val="baseline"/>
        <w:rPr>
          <w:rFonts w:ascii="Nunito Sans" w:hAnsi="Nunito Sans"/>
          <w:color w:val="495257"/>
        </w:rPr>
      </w:pPr>
      <w:r>
        <w:rPr>
          <w:rFonts w:ascii="Nunito Sans" w:hAnsi="Nunito Sans"/>
          <w:color w:val="495257"/>
        </w:rPr>
        <w:t>Engine Repair</w:t>
      </w:r>
    </w:p>
    <w:p w14:paraId="186639E6"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r>
        <w:rPr>
          <w:rFonts w:ascii="Nunito Sans" w:hAnsi="Nunito Sans"/>
          <w:color w:val="495257"/>
          <w:sz w:val="23"/>
          <w:szCs w:val="23"/>
        </w:rPr>
        <w:t>In this course, you’ll learn about gasoline and engine operation. You’ll also review engine issues as well as how to remove, disassemble, measure, repair, assemble, and install an internal combustion gasoline-fueled engine.</w:t>
      </w:r>
    </w:p>
    <w:p w14:paraId="24C7E55A"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p>
    <w:p w14:paraId="23B67B66"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r>
        <w:rPr>
          <w:rFonts w:ascii="Nunito Sans" w:hAnsi="Nunito Sans"/>
          <w:color w:val="495257"/>
          <w:sz w:val="23"/>
          <w:szCs w:val="23"/>
        </w:rPr>
        <w:t>By the end of this course, you’ll be able to:</w:t>
      </w:r>
    </w:p>
    <w:p w14:paraId="2AA8B965" w14:textId="77777777" w:rsidR="004C68B3" w:rsidRDefault="004C68B3" w:rsidP="004C68B3">
      <w:pPr>
        <w:pStyle w:val="curriculum-accordionitem"/>
        <w:numPr>
          <w:ilvl w:val="1"/>
          <w:numId w:val="1"/>
        </w:numPr>
        <w:ind w:hanging="300"/>
        <w:textAlignment w:val="baseline"/>
        <w:rPr>
          <w:rFonts w:ascii="Nunito Sans" w:hAnsi="Nunito Sans"/>
          <w:color w:val="495257"/>
          <w:sz w:val="23"/>
          <w:szCs w:val="23"/>
        </w:rPr>
      </w:pPr>
      <w:r>
        <w:rPr>
          <w:rFonts w:ascii="Nunito Sans" w:hAnsi="Nunito Sans"/>
          <w:color w:val="495257"/>
          <w:sz w:val="23"/>
          <w:szCs w:val="23"/>
        </w:rPr>
        <w:t>Explain gasoline and diesel engine operation, including cooling and lubrication systems and intake and exhaust</w:t>
      </w:r>
      <w:r>
        <w:rPr>
          <w:rFonts w:ascii="Nunito Sans" w:hAnsi="Nunito Sans"/>
          <w:color w:val="495257"/>
          <w:sz w:val="23"/>
          <w:szCs w:val="23"/>
        </w:rPr>
        <w:br/>
        <w:t>systems</w:t>
      </w:r>
    </w:p>
    <w:p w14:paraId="25DD1A28" w14:textId="77777777" w:rsidR="004C68B3" w:rsidRDefault="004C68B3" w:rsidP="004C68B3">
      <w:pPr>
        <w:pStyle w:val="curriculum-accordionitem"/>
        <w:numPr>
          <w:ilvl w:val="1"/>
          <w:numId w:val="1"/>
        </w:numPr>
        <w:ind w:hanging="300"/>
        <w:textAlignment w:val="baseline"/>
        <w:rPr>
          <w:rFonts w:ascii="Nunito Sans" w:hAnsi="Nunito Sans"/>
          <w:color w:val="495257"/>
          <w:sz w:val="23"/>
          <w:szCs w:val="23"/>
        </w:rPr>
      </w:pPr>
      <w:r>
        <w:rPr>
          <w:rFonts w:ascii="Nunito Sans" w:hAnsi="Nunito Sans"/>
          <w:color w:val="495257"/>
          <w:sz w:val="23"/>
          <w:szCs w:val="23"/>
        </w:rPr>
        <w:t>Define typical engine-related complaints and engine smoke diagnosis</w:t>
      </w:r>
    </w:p>
    <w:p w14:paraId="2E41286E" w14:textId="77777777" w:rsidR="004C68B3" w:rsidRDefault="004C68B3" w:rsidP="004C68B3">
      <w:pPr>
        <w:pStyle w:val="curriculum-accordionitem"/>
        <w:numPr>
          <w:ilvl w:val="1"/>
          <w:numId w:val="1"/>
        </w:numPr>
        <w:ind w:hanging="300"/>
        <w:textAlignment w:val="baseline"/>
        <w:rPr>
          <w:rFonts w:ascii="Nunito Sans" w:hAnsi="Nunito Sans"/>
          <w:color w:val="495257"/>
          <w:sz w:val="23"/>
          <w:szCs w:val="23"/>
        </w:rPr>
      </w:pPr>
      <w:r>
        <w:rPr>
          <w:rFonts w:ascii="Nunito Sans" w:hAnsi="Nunito Sans"/>
          <w:color w:val="495257"/>
          <w:sz w:val="23"/>
          <w:szCs w:val="23"/>
        </w:rPr>
        <w:t>Identify the detailed process of removing, disassembling, measuring, repairing, assembling, and installing an</w:t>
      </w:r>
      <w:r>
        <w:rPr>
          <w:rFonts w:ascii="Nunito Sans" w:hAnsi="Nunito Sans"/>
          <w:color w:val="495257"/>
          <w:sz w:val="23"/>
          <w:szCs w:val="23"/>
        </w:rPr>
        <w:br/>
        <w:t>internal combustion gasoline-fueled engine</w:t>
      </w:r>
    </w:p>
    <w:p w14:paraId="14B8CAC5" w14:textId="77777777" w:rsidR="004C68B3" w:rsidRDefault="004C68B3" w:rsidP="004C68B3">
      <w:pPr>
        <w:pStyle w:val="curriculum-accordionitem"/>
        <w:numPr>
          <w:ilvl w:val="0"/>
          <w:numId w:val="1"/>
        </w:numPr>
        <w:pBdr>
          <w:top w:val="single" w:sz="6" w:space="0" w:color="B3B9BD"/>
          <w:bottom w:val="single" w:sz="6" w:space="0" w:color="B3B9BD"/>
        </w:pBdr>
        <w:spacing w:before="0" w:beforeAutospacing="0" w:after="0" w:afterAutospacing="0"/>
        <w:textAlignment w:val="baseline"/>
        <w:rPr>
          <w:rFonts w:ascii="Nunito Sans" w:hAnsi="Nunito Sans"/>
          <w:color w:val="495257"/>
        </w:rPr>
      </w:pPr>
      <w:r>
        <w:rPr>
          <w:rFonts w:ascii="Nunito Sans" w:hAnsi="Nunito Sans"/>
          <w:color w:val="495257"/>
        </w:rPr>
        <w:t>Electrical and Electronic Systems</w:t>
      </w:r>
    </w:p>
    <w:p w14:paraId="1047B3FF"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r>
        <w:rPr>
          <w:rFonts w:ascii="Nunito Sans" w:hAnsi="Nunito Sans"/>
          <w:color w:val="495257"/>
          <w:sz w:val="23"/>
          <w:szCs w:val="23"/>
        </w:rPr>
        <w:t>In this course, you’ll explore electricity, as well as capacitance, electromagnetism, and electronics. You’ll then identify batteries. Finally, you’ll review interior and exterior safety and entertainment systems.</w:t>
      </w:r>
    </w:p>
    <w:p w14:paraId="29D0FB9B"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p>
    <w:p w14:paraId="5151251A"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r>
        <w:rPr>
          <w:rFonts w:ascii="Nunito Sans" w:hAnsi="Nunito Sans"/>
          <w:color w:val="495257"/>
          <w:sz w:val="23"/>
          <w:szCs w:val="23"/>
        </w:rPr>
        <w:t>By the end of this course, you’ll be able to:</w:t>
      </w:r>
    </w:p>
    <w:p w14:paraId="31092E56" w14:textId="77777777" w:rsidR="004C68B3" w:rsidRDefault="004C68B3" w:rsidP="004C68B3">
      <w:pPr>
        <w:pStyle w:val="curriculum-accordionitem"/>
        <w:numPr>
          <w:ilvl w:val="1"/>
          <w:numId w:val="1"/>
        </w:numPr>
        <w:ind w:hanging="300"/>
        <w:textAlignment w:val="baseline"/>
        <w:rPr>
          <w:rFonts w:ascii="Nunito Sans" w:hAnsi="Nunito Sans"/>
          <w:color w:val="495257"/>
          <w:sz w:val="23"/>
          <w:szCs w:val="23"/>
        </w:rPr>
      </w:pPr>
      <w:r>
        <w:rPr>
          <w:rFonts w:ascii="Nunito Sans" w:hAnsi="Nunito Sans"/>
          <w:color w:val="495257"/>
          <w:sz w:val="23"/>
          <w:szCs w:val="23"/>
        </w:rPr>
        <w:lastRenderedPageBreak/>
        <w:t>Describe the basics of electricity, including circuits, Ohm’s and Kirchhoff’s laws, the testing equipment used for diagnosis, service wiring repair, schematics, and testing</w:t>
      </w:r>
    </w:p>
    <w:p w14:paraId="4843758E" w14:textId="77777777" w:rsidR="004C68B3" w:rsidRDefault="004C68B3" w:rsidP="004C68B3">
      <w:pPr>
        <w:pStyle w:val="curriculum-accordionitem"/>
        <w:numPr>
          <w:ilvl w:val="1"/>
          <w:numId w:val="1"/>
        </w:numPr>
        <w:ind w:hanging="300"/>
        <w:textAlignment w:val="baseline"/>
        <w:rPr>
          <w:rFonts w:ascii="Nunito Sans" w:hAnsi="Nunito Sans"/>
          <w:color w:val="495257"/>
          <w:sz w:val="23"/>
          <w:szCs w:val="23"/>
        </w:rPr>
      </w:pPr>
      <w:r>
        <w:rPr>
          <w:rFonts w:ascii="Nunito Sans" w:hAnsi="Nunito Sans"/>
          <w:color w:val="495257"/>
          <w:sz w:val="23"/>
          <w:szCs w:val="23"/>
        </w:rPr>
        <w:t>Analyze the fundamentals of capacitance, electromagnetism, and electronics, including solid state devices and the study of controller area networks</w:t>
      </w:r>
    </w:p>
    <w:p w14:paraId="5F019A08" w14:textId="77777777" w:rsidR="004C68B3" w:rsidRDefault="004C68B3" w:rsidP="004C68B3">
      <w:pPr>
        <w:pStyle w:val="curriculum-accordionitem"/>
        <w:numPr>
          <w:ilvl w:val="1"/>
          <w:numId w:val="1"/>
        </w:numPr>
        <w:ind w:hanging="300"/>
        <w:textAlignment w:val="baseline"/>
        <w:rPr>
          <w:rFonts w:ascii="Nunito Sans" w:hAnsi="Nunito Sans"/>
          <w:color w:val="495257"/>
          <w:sz w:val="23"/>
          <w:szCs w:val="23"/>
        </w:rPr>
      </w:pPr>
      <w:r>
        <w:rPr>
          <w:rFonts w:ascii="Nunito Sans" w:hAnsi="Nunito Sans"/>
          <w:color w:val="495257"/>
          <w:sz w:val="23"/>
          <w:szCs w:val="23"/>
        </w:rPr>
        <w:t>Explain how batteries work and servicing and operating the engine cranking and electrical charging systems</w:t>
      </w:r>
    </w:p>
    <w:p w14:paraId="5B7F0FC1" w14:textId="77777777" w:rsidR="004C68B3" w:rsidRDefault="004C68B3" w:rsidP="004C68B3">
      <w:pPr>
        <w:pStyle w:val="curriculum-accordionitem"/>
        <w:numPr>
          <w:ilvl w:val="1"/>
          <w:numId w:val="1"/>
        </w:numPr>
        <w:ind w:hanging="300"/>
        <w:textAlignment w:val="baseline"/>
        <w:rPr>
          <w:rFonts w:ascii="Nunito Sans" w:hAnsi="Nunito Sans"/>
          <w:color w:val="495257"/>
          <w:sz w:val="23"/>
          <w:szCs w:val="23"/>
        </w:rPr>
      </w:pPr>
      <w:r>
        <w:rPr>
          <w:rFonts w:ascii="Nunito Sans" w:hAnsi="Nunito Sans"/>
          <w:color w:val="495257"/>
          <w:sz w:val="23"/>
          <w:szCs w:val="23"/>
        </w:rPr>
        <w:t>Describe the service and operation of interior and exterior safety and entertainment systems</w:t>
      </w:r>
    </w:p>
    <w:p w14:paraId="348C39B4" w14:textId="77777777" w:rsidR="004C68B3" w:rsidRDefault="004C68B3" w:rsidP="004C68B3">
      <w:pPr>
        <w:pStyle w:val="curriculum-accordionitem"/>
        <w:numPr>
          <w:ilvl w:val="0"/>
          <w:numId w:val="1"/>
        </w:numPr>
        <w:pBdr>
          <w:top w:val="single" w:sz="6" w:space="0" w:color="B3B9BD"/>
          <w:bottom w:val="single" w:sz="6" w:space="0" w:color="B3B9BD"/>
        </w:pBdr>
        <w:spacing w:before="0" w:beforeAutospacing="0" w:after="0" w:afterAutospacing="0"/>
        <w:textAlignment w:val="baseline"/>
        <w:rPr>
          <w:rFonts w:ascii="Nunito Sans" w:hAnsi="Nunito Sans"/>
          <w:color w:val="495257"/>
        </w:rPr>
      </w:pPr>
      <w:r>
        <w:rPr>
          <w:rFonts w:ascii="Nunito Sans" w:hAnsi="Nunito Sans"/>
          <w:color w:val="495257"/>
        </w:rPr>
        <w:t>Heating, Ventilation, and Air Conditioning</w:t>
      </w:r>
    </w:p>
    <w:p w14:paraId="028E7906"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r>
        <w:rPr>
          <w:rFonts w:ascii="Nunito Sans" w:hAnsi="Nunito Sans"/>
          <w:color w:val="495257"/>
          <w:sz w:val="23"/>
          <w:szCs w:val="23"/>
        </w:rPr>
        <w:t>In this course, you’ll cover the fundamentals of heating, ventilation, and air conditioning (HVAC), including heating and automatic air-conditioning systems operation. Then, you’ll review the industry procedures used to diagnose and repair HVAC customer concerns. Finally, you’ll discuss the various service procedures used for HVAC systems.</w:t>
      </w:r>
    </w:p>
    <w:p w14:paraId="2EC58B5C"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p>
    <w:p w14:paraId="6B801A65"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r>
        <w:rPr>
          <w:rFonts w:ascii="Nunito Sans" w:hAnsi="Nunito Sans"/>
          <w:color w:val="495257"/>
          <w:sz w:val="23"/>
          <w:szCs w:val="23"/>
        </w:rPr>
        <w:t>By the end of this course, you’ll be able to:</w:t>
      </w:r>
    </w:p>
    <w:p w14:paraId="2C817A98" w14:textId="77777777" w:rsidR="004C68B3" w:rsidRDefault="004C68B3" w:rsidP="004C68B3">
      <w:pPr>
        <w:pStyle w:val="curriculum-accordionitem"/>
        <w:numPr>
          <w:ilvl w:val="1"/>
          <w:numId w:val="1"/>
        </w:numPr>
        <w:ind w:hanging="300"/>
        <w:textAlignment w:val="baseline"/>
        <w:rPr>
          <w:rFonts w:ascii="Nunito Sans" w:hAnsi="Nunito Sans"/>
          <w:color w:val="495257"/>
          <w:sz w:val="23"/>
          <w:szCs w:val="23"/>
        </w:rPr>
      </w:pPr>
      <w:r>
        <w:rPr>
          <w:rFonts w:ascii="Nunito Sans" w:hAnsi="Nunito Sans"/>
          <w:color w:val="495257"/>
          <w:sz w:val="23"/>
          <w:szCs w:val="23"/>
        </w:rPr>
        <w:t>Describe the fundamentals of heating, ventilation, and air conditioning (HVAC), including heating and automatic air-conditioning systems operation</w:t>
      </w:r>
    </w:p>
    <w:p w14:paraId="7E48F441" w14:textId="77777777" w:rsidR="004C68B3" w:rsidRDefault="004C68B3" w:rsidP="004C68B3">
      <w:pPr>
        <w:pStyle w:val="curriculum-accordionitem"/>
        <w:numPr>
          <w:ilvl w:val="1"/>
          <w:numId w:val="1"/>
        </w:numPr>
        <w:ind w:hanging="300"/>
        <w:textAlignment w:val="baseline"/>
        <w:rPr>
          <w:rFonts w:ascii="Nunito Sans" w:hAnsi="Nunito Sans"/>
          <w:color w:val="495257"/>
          <w:sz w:val="23"/>
          <w:szCs w:val="23"/>
        </w:rPr>
      </w:pPr>
      <w:r>
        <w:rPr>
          <w:rFonts w:ascii="Nunito Sans" w:hAnsi="Nunito Sans"/>
          <w:color w:val="495257"/>
          <w:sz w:val="23"/>
          <w:szCs w:val="23"/>
        </w:rPr>
        <w:t>Explain the industry procedures used to diagnose, service, and repair HVAC customer concerns</w:t>
      </w:r>
    </w:p>
    <w:p w14:paraId="4FCF560D" w14:textId="77777777" w:rsidR="004C68B3" w:rsidRDefault="004C68B3" w:rsidP="004C68B3">
      <w:pPr>
        <w:pStyle w:val="curriculum-accordionitem"/>
        <w:numPr>
          <w:ilvl w:val="0"/>
          <w:numId w:val="1"/>
        </w:numPr>
        <w:pBdr>
          <w:top w:val="single" w:sz="6" w:space="0" w:color="B3B9BD"/>
          <w:bottom w:val="single" w:sz="6" w:space="0" w:color="B3B9BD"/>
        </w:pBdr>
        <w:spacing w:before="0" w:beforeAutospacing="0" w:after="0" w:afterAutospacing="0"/>
        <w:textAlignment w:val="baseline"/>
        <w:rPr>
          <w:rFonts w:ascii="Nunito Sans" w:hAnsi="Nunito Sans"/>
          <w:color w:val="495257"/>
        </w:rPr>
      </w:pPr>
      <w:r>
        <w:rPr>
          <w:rFonts w:ascii="Nunito Sans" w:hAnsi="Nunito Sans"/>
          <w:color w:val="495257"/>
        </w:rPr>
        <w:t>Engine Performance</w:t>
      </w:r>
    </w:p>
    <w:p w14:paraId="6025150D"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r>
        <w:rPr>
          <w:rFonts w:ascii="Nunito Sans" w:hAnsi="Nunito Sans"/>
          <w:color w:val="495257"/>
          <w:sz w:val="23"/>
          <w:szCs w:val="23"/>
        </w:rPr>
        <w:t>In this course, you’ll cover details about gasoline, alternative fuels, and diesel fuels along with the fundamentals, diagnosis, and service of ignition systems.</w:t>
      </w:r>
    </w:p>
    <w:p w14:paraId="09A575E2"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p>
    <w:p w14:paraId="2BA810A1"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r>
        <w:rPr>
          <w:rFonts w:ascii="Nunito Sans" w:hAnsi="Nunito Sans"/>
          <w:color w:val="495257"/>
          <w:sz w:val="23"/>
          <w:szCs w:val="23"/>
        </w:rPr>
        <w:t>By the end of this course, you’ll be able to:</w:t>
      </w:r>
    </w:p>
    <w:p w14:paraId="6992CCCC" w14:textId="77777777" w:rsidR="004C68B3" w:rsidRDefault="004C68B3" w:rsidP="004C68B3">
      <w:pPr>
        <w:pStyle w:val="curriculum-accordionitem"/>
        <w:numPr>
          <w:ilvl w:val="1"/>
          <w:numId w:val="1"/>
        </w:numPr>
        <w:ind w:hanging="300"/>
        <w:textAlignment w:val="baseline"/>
        <w:rPr>
          <w:rFonts w:ascii="Nunito Sans" w:hAnsi="Nunito Sans"/>
          <w:color w:val="495257"/>
          <w:sz w:val="23"/>
          <w:szCs w:val="23"/>
        </w:rPr>
      </w:pPr>
      <w:r>
        <w:rPr>
          <w:rFonts w:ascii="Nunito Sans" w:hAnsi="Nunito Sans"/>
          <w:color w:val="495257"/>
          <w:sz w:val="23"/>
          <w:szCs w:val="23"/>
        </w:rPr>
        <w:t>Describe gasoline, alternative fuels, and diesel fuels along with the fundamentals, diagnosis, and service of engine ignition systems</w:t>
      </w:r>
    </w:p>
    <w:p w14:paraId="3FC7A5EC" w14:textId="77777777" w:rsidR="004C68B3" w:rsidRDefault="004C68B3" w:rsidP="004C68B3">
      <w:pPr>
        <w:pStyle w:val="curriculum-accordionitem"/>
        <w:numPr>
          <w:ilvl w:val="1"/>
          <w:numId w:val="1"/>
        </w:numPr>
        <w:ind w:hanging="300"/>
        <w:textAlignment w:val="baseline"/>
        <w:rPr>
          <w:rFonts w:ascii="Nunito Sans" w:hAnsi="Nunito Sans"/>
          <w:color w:val="495257"/>
          <w:sz w:val="23"/>
          <w:szCs w:val="23"/>
        </w:rPr>
      </w:pPr>
      <w:r>
        <w:rPr>
          <w:rFonts w:ascii="Nunito Sans" w:hAnsi="Nunito Sans"/>
          <w:color w:val="495257"/>
          <w:sz w:val="23"/>
          <w:szCs w:val="23"/>
        </w:rPr>
        <w:t>Define fuel systems operation, including computer operation fundamentals, input sensors, fuel supply systems, fuel delivery systems, and fuel system diagnosis</w:t>
      </w:r>
    </w:p>
    <w:p w14:paraId="69351337" w14:textId="77777777" w:rsidR="004C68B3" w:rsidRDefault="004C68B3" w:rsidP="004C68B3">
      <w:pPr>
        <w:pStyle w:val="curriculum-accordionitem"/>
        <w:numPr>
          <w:ilvl w:val="1"/>
          <w:numId w:val="1"/>
        </w:numPr>
        <w:ind w:hanging="300"/>
        <w:textAlignment w:val="baseline"/>
        <w:rPr>
          <w:rFonts w:ascii="Nunito Sans" w:hAnsi="Nunito Sans"/>
          <w:color w:val="495257"/>
          <w:sz w:val="23"/>
          <w:szCs w:val="23"/>
        </w:rPr>
      </w:pPr>
      <w:r>
        <w:rPr>
          <w:rFonts w:ascii="Nunito Sans" w:hAnsi="Nunito Sans"/>
          <w:color w:val="495257"/>
          <w:sz w:val="23"/>
          <w:szCs w:val="23"/>
        </w:rPr>
        <w:t>Identify the many different systems used for engine emission control</w:t>
      </w:r>
    </w:p>
    <w:p w14:paraId="342F25EF" w14:textId="77777777" w:rsidR="004C68B3" w:rsidRDefault="004C68B3" w:rsidP="004C68B3">
      <w:pPr>
        <w:pStyle w:val="curriculum-accordionitem"/>
        <w:numPr>
          <w:ilvl w:val="1"/>
          <w:numId w:val="1"/>
        </w:numPr>
        <w:ind w:hanging="300"/>
        <w:textAlignment w:val="baseline"/>
        <w:rPr>
          <w:rFonts w:ascii="Nunito Sans" w:hAnsi="Nunito Sans"/>
          <w:color w:val="495257"/>
          <w:sz w:val="23"/>
          <w:szCs w:val="23"/>
        </w:rPr>
      </w:pPr>
      <w:r>
        <w:rPr>
          <w:rFonts w:ascii="Nunito Sans" w:hAnsi="Nunito Sans"/>
          <w:color w:val="495257"/>
          <w:sz w:val="23"/>
          <w:szCs w:val="23"/>
        </w:rPr>
        <w:t>Explain onboard diagnostics generation II (OBD-II) and strategy-based diagnosis</w:t>
      </w:r>
    </w:p>
    <w:p w14:paraId="0FCF0C75" w14:textId="77777777" w:rsidR="004C68B3" w:rsidRDefault="004C68B3" w:rsidP="004C68B3">
      <w:pPr>
        <w:pStyle w:val="curriculum-accordionitem"/>
        <w:numPr>
          <w:ilvl w:val="0"/>
          <w:numId w:val="1"/>
        </w:numPr>
        <w:pBdr>
          <w:top w:val="single" w:sz="6" w:space="0" w:color="B3B9BD"/>
          <w:bottom w:val="single" w:sz="6" w:space="0" w:color="B3B9BD"/>
        </w:pBdr>
        <w:spacing w:before="0" w:beforeAutospacing="0" w:after="0" w:afterAutospacing="0"/>
        <w:textAlignment w:val="baseline"/>
        <w:rPr>
          <w:rFonts w:ascii="Nunito Sans" w:hAnsi="Nunito Sans"/>
          <w:color w:val="495257"/>
        </w:rPr>
      </w:pPr>
      <w:r>
        <w:rPr>
          <w:rFonts w:ascii="Nunito Sans" w:hAnsi="Nunito Sans"/>
          <w:color w:val="495257"/>
        </w:rPr>
        <w:t>Alternative Vehicles</w:t>
      </w:r>
    </w:p>
    <w:p w14:paraId="151D94B0"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r>
        <w:rPr>
          <w:rFonts w:ascii="Nunito Sans" w:hAnsi="Nunito Sans"/>
          <w:color w:val="495257"/>
          <w:sz w:val="23"/>
          <w:szCs w:val="23"/>
        </w:rPr>
        <w:t>In this course, you’ll learn how to identify the components and systems of a Hybrid Electric and Fuel Cell Vehicle and explain its operation.</w:t>
      </w:r>
    </w:p>
    <w:p w14:paraId="2ADDCF8C"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p>
    <w:p w14:paraId="1A6FFCC3"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r>
        <w:rPr>
          <w:rFonts w:ascii="Nunito Sans" w:hAnsi="Nunito Sans"/>
          <w:color w:val="495257"/>
          <w:sz w:val="23"/>
          <w:szCs w:val="23"/>
        </w:rPr>
        <w:lastRenderedPageBreak/>
        <w:t>By the end of this course, you’ll be able to:</w:t>
      </w:r>
    </w:p>
    <w:p w14:paraId="55408294" w14:textId="77777777" w:rsidR="004C68B3" w:rsidRDefault="004C68B3" w:rsidP="004C68B3">
      <w:pPr>
        <w:pStyle w:val="curriculum-accordionitem"/>
        <w:numPr>
          <w:ilvl w:val="1"/>
          <w:numId w:val="1"/>
        </w:numPr>
        <w:ind w:hanging="300"/>
        <w:textAlignment w:val="baseline"/>
        <w:rPr>
          <w:rFonts w:ascii="Nunito Sans" w:hAnsi="Nunito Sans"/>
          <w:color w:val="495257"/>
          <w:sz w:val="23"/>
          <w:szCs w:val="23"/>
        </w:rPr>
      </w:pPr>
      <w:r>
        <w:rPr>
          <w:rFonts w:ascii="Nunito Sans" w:hAnsi="Nunito Sans"/>
          <w:color w:val="495257"/>
          <w:sz w:val="23"/>
          <w:szCs w:val="23"/>
        </w:rPr>
        <w:t>Identify the very specific service procedures needed to maintain an HEV</w:t>
      </w:r>
    </w:p>
    <w:p w14:paraId="26DE5B62" w14:textId="77777777" w:rsidR="004C68B3" w:rsidRDefault="004C68B3" w:rsidP="004C68B3">
      <w:pPr>
        <w:pStyle w:val="curriculum-accordionitem"/>
        <w:numPr>
          <w:ilvl w:val="0"/>
          <w:numId w:val="1"/>
        </w:numPr>
        <w:pBdr>
          <w:top w:val="single" w:sz="6" w:space="0" w:color="B3B9BD"/>
          <w:bottom w:val="single" w:sz="6" w:space="0" w:color="B3B9BD"/>
        </w:pBdr>
        <w:spacing w:before="0" w:beforeAutospacing="0" w:after="0" w:afterAutospacing="0"/>
        <w:textAlignment w:val="baseline"/>
        <w:rPr>
          <w:rFonts w:ascii="Nunito Sans" w:hAnsi="Nunito Sans"/>
          <w:color w:val="495257"/>
        </w:rPr>
      </w:pPr>
      <w:r>
        <w:rPr>
          <w:rFonts w:ascii="Nunito Sans" w:hAnsi="Nunito Sans"/>
          <w:color w:val="495257"/>
        </w:rPr>
        <w:t>Automotive Brakes</w:t>
      </w:r>
    </w:p>
    <w:p w14:paraId="3B647C7E"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r>
        <w:rPr>
          <w:rFonts w:ascii="Nunito Sans" w:hAnsi="Nunito Sans"/>
          <w:color w:val="495257"/>
          <w:sz w:val="23"/>
          <w:szCs w:val="23"/>
        </w:rPr>
        <w:t>In this course, your learners will learn how to Identify and interpret the operation of hydraulic brake systems and describe how to diagnose and repair malfunctions in all automotive brake systems.</w:t>
      </w:r>
    </w:p>
    <w:p w14:paraId="1908C8F7"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r>
        <w:rPr>
          <w:rFonts w:ascii="Nunito Sans" w:hAnsi="Nunito Sans"/>
          <w:color w:val="495257"/>
          <w:sz w:val="23"/>
          <w:szCs w:val="23"/>
        </w:rPr>
        <w:t> </w:t>
      </w:r>
    </w:p>
    <w:p w14:paraId="01126162"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r>
        <w:rPr>
          <w:rFonts w:ascii="Nunito Sans" w:hAnsi="Nunito Sans"/>
          <w:color w:val="495257"/>
          <w:sz w:val="23"/>
          <w:szCs w:val="23"/>
        </w:rPr>
        <w:t>By the end of this course, your learners will be able to:</w:t>
      </w:r>
    </w:p>
    <w:p w14:paraId="392EA22D"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r>
        <w:rPr>
          <w:rFonts w:ascii="Nunito Sans" w:hAnsi="Nunito Sans"/>
          <w:color w:val="495257"/>
          <w:sz w:val="23"/>
          <w:szCs w:val="23"/>
        </w:rPr>
        <w:t> </w:t>
      </w:r>
    </w:p>
    <w:p w14:paraId="4D106D51" w14:textId="77777777" w:rsidR="004C68B3" w:rsidRDefault="004C68B3" w:rsidP="004C68B3">
      <w:pPr>
        <w:pStyle w:val="curriculum-accordionitem"/>
        <w:numPr>
          <w:ilvl w:val="1"/>
          <w:numId w:val="1"/>
        </w:numPr>
        <w:ind w:hanging="300"/>
        <w:textAlignment w:val="baseline"/>
        <w:rPr>
          <w:rFonts w:ascii="Nunito Sans" w:hAnsi="Nunito Sans"/>
          <w:color w:val="495257"/>
          <w:sz w:val="23"/>
          <w:szCs w:val="23"/>
        </w:rPr>
      </w:pPr>
      <w:r>
        <w:rPr>
          <w:rFonts w:ascii="Nunito Sans" w:hAnsi="Nunito Sans"/>
          <w:color w:val="495257"/>
          <w:sz w:val="23"/>
          <w:szCs w:val="23"/>
        </w:rPr>
        <w:t>Describe the components and function of hydraulic brakes and how to service them</w:t>
      </w:r>
    </w:p>
    <w:p w14:paraId="0A3EA0FC" w14:textId="77777777" w:rsidR="004C68B3" w:rsidRDefault="004C68B3" w:rsidP="004C68B3">
      <w:pPr>
        <w:pStyle w:val="curriculum-accordionitem"/>
        <w:numPr>
          <w:ilvl w:val="1"/>
          <w:numId w:val="1"/>
        </w:numPr>
        <w:ind w:hanging="300"/>
        <w:textAlignment w:val="baseline"/>
        <w:rPr>
          <w:rFonts w:ascii="Nunito Sans" w:hAnsi="Nunito Sans"/>
          <w:color w:val="495257"/>
          <w:sz w:val="23"/>
          <w:szCs w:val="23"/>
        </w:rPr>
      </w:pPr>
      <w:r>
        <w:rPr>
          <w:rFonts w:ascii="Nunito Sans" w:hAnsi="Nunito Sans"/>
          <w:color w:val="495257"/>
          <w:sz w:val="23"/>
          <w:szCs w:val="23"/>
        </w:rPr>
        <w:t>Explain drum and disc brakes, how they work, and how to service them</w:t>
      </w:r>
    </w:p>
    <w:p w14:paraId="1FB28DE2" w14:textId="77777777" w:rsidR="004C68B3" w:rsidRDefault="004C68B3" w:rsidP="004C68B3">
      <w:pPr>
        <w:pStyle w:val="curriculum-accordionitem"/>
        <w:numPr>
          <w:ilvl w:val="1"/>
          <w:numId w:val="1"/>
        </w:numPr>
        <w:ind w:hanging="300"/>
        <w:textAlignment w:val="baseline"/>
        <w:rPr>
          <w:rFonts w:ascii="Nunito Sans" w:hAnsi="Nunito Sans"/>
          <w:color w:val="495257"/>
          <w:sz w:val="23"/>
          <w:szCs w:val="23"/>
        </w:rPr>
      </w:pPr>
      <w:r>
        <w:rPr>
          <w:rFonts w:ascii="Nunito Sans" w:hAnsi="Nunito Sans"/>
          <w:color w:val="495257"/>
          <w:sz w:val="23"/>
          <w:szCs w:val="23"/>
        </w:rPr>
        <w:t>Define antilock braking systems and electronic stability control and how they work</w:t>
      </w:r>
    </w:p>
    <w:p w14:paraId="1FF9E2A2" w14:textId="77777777" w:rsidR="004C68B3" w:rsidRDefault="004C68B3" w:rsidP="004C68B3">
      <w:pPr>
        <w:pStyle w:val="curriculum-accordionitem"/>
        <w:numPr>
          <w:ilvl w:val="0"/>
          <w:numId w:val="1"/>
        </w:numPr>
        <w:pBdr>
          <w:top w:val="single" w:sz="6" w:space="0" w:color="B3B9BD"/>
          <w:bottom w:val="single" w:sz="6" w:space="0" w:color="B3B9BD"/>
        </w:pBdr>
        <w:spacing w:before="0" w:beforeAutospacing="0" w:after="0" w:afterAutospacing="0"/>
        <w:textAlignment w:val="baseline"/>
        <w:rPr>
          <w:rFonts w:ascii="Nunito Sans" w:hAnsi="Nunito Sans"/>
          <w:color w:val="495257"/>
        </w:rPr>
      </w:pPr>
      <w:r>
        <w:rPr>
          <w:rFonts w:ascii="Nunito Sans" w:hAnsi="Nunito Sans"/>
          <w:color w:val="495257"/>
        </w:rPr>
        <w:t>Suspension and Steering</w:t>
      </w:r>
    </w:p>
    <w:p w14:paraId="507817EC"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r>
        <w:rPr>
          <w:rFonts w:ascii="Nunito Sans" w:hAnsi="Nunito Sans"/>
          <w:color w:val="495257"/>
          <w:sz w:val="23"/>
          <w:szCs w:val="23"/>
        </w:rPr>
        <w:t>In this course, your learners will learn how to identify and interpret the operation of suspension and steering systems. They will also learn how to diagnose and repair malfunctions in steering and suspension systems.</w:t>
      </w:r>
    </w:p>
    <w:p w14:paraId="2A3AA5FB"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r>
        <w:rPr>
          <w:rFonts w:ascii="Nunito Sans" w:hAnsi="Nunito Sans"/>
          <w:color w:val="495257"/>
          <w:sz w:val="23"/>
          <w:szCs w:val="23"/>
        </w:rPr>
        <w:t> </w:t>
      </w:r>
    </w:p>
    <w:p w14:paraId="26FE6195"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r>
        <w:rPr>
          <w:rFonts w:ascii="Nunito Sans" w:hAnsi="Nunito Sans"/>
          <w:color w:val="495257"/>
          <w:sz w:val="23"/>
          <w:szCs w:val="23"/>
        </w:rPr>
        <w:t>By the end of this course, your learners will be able to:</w:t>
      </w:r>
    </w:p>
    <w:p w14:paraId="07F24AFA"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r>
        <w:rPr>
          <w:rFonts w:ascii="Nunito Sans" w:hAnsi="Nunito Sans"/>
          <w:color w:val="495257"/>
          <w:sz w:val="23"/>
          <w:szCs w:val="23"/>
        </w:rPr>
        <w:t> </w:t>
      </w:r>
    </w:p>
    <w:p w14:paraId="753314FC" w14:textId="77777777" w:rsidR="004C68B3" w:rsidRDefault="004C68B3" w:rsidP="004C68B3">
      <w:pPr>
        <w:pStyle w:val="curriculum-accordionitem"/>
        <w:numPr>
          <w:ilvl w:val="1"/>
          <w:numId w:val="1"/>
        </w:numPr>
        <w:ind w:hanging="300"/>
        <w:textAlignment w:val="baseline"/>
        <w:rPr>
          <w:rFonts w:ascii="Nunito Sans" w:hAnsi="Nunito Sans"/>
          <w:color w:val="495257"/>
          <w:sz w:val="23"/>
          <w:szCs w:val="23"/>
        </w:rPr>
      </w:pPr>
      <w:r>
        <w:rPr>
          <w:rFonts w:ascii="Nunito Sans" w:hAnsi="Nunito Sans"/>
          <w:color w:val="495257"/>
          <w:sz w:val="23"/>
          <w:szCs w:val="23"/>
        </w:rPr>
        <w:t>Discuss the operation of wheels and tires and describe their diagnosis and repair</w:t>
      </w:r>
    </w:p>
    <w:p w14:paraId="43B90248" w14:textId="77777777" w:rsidR="004C68B3" w:rsidRDefault="004C68B3" w:rsidP="004C68B3">
      <w:pPr>
        <w:pStyle w:val="curriculum-accordionitem"/>
        <w:numPr>
          <w:ilvl w:val="1"/>
          <w:numId w:val="1"/>
        </w:numPr>
        <w:ind w:hanging="300"/>
        <w:textAlignment w:val="baseline"/>
        <w:rPr>
          <w:rFonts w:ascii="Nunito Sans" w:hAnsi="Nunito Sans"/>
          <w:color w:val="495257"/>
          <w:sz w:val="23"/>
          <w:szCs w:val="23"/>
        </w:rPr>
      </w:pPr>
      <w:r>
        <w:rPr>
          <w:rFonts w:ascii="Nunito Sans" w:hAnsi="Nunito Sans"/>
          <w:color w:val="495257"/>
          <w:sz w:val="23"/>
          <w:szCs w:val="23"/>
        </w:rPr>
        <w:t>Describe the operation, diagnosis, and repair of suspension systems</w:t>
      </w:r>
    </w:p>
    <w:p w14:paraId="2B994C04" w14:textId="77777777" w:rsidR="004C68B3" w:rsidRDefault="004C68B3" w:rsidP="004C68B3">
      <w:pPr>
        <w:pStyle w:val="curriculum-accordionitem"/>
        <w:numPr>
          <w:ilvl w:val="1"/>
          <w:numId w:val="1"/>
        </w:numPr>
        <w:ind w:hanging="300"/>
        <w:textAlignment w:val="baseline"/>
        <w:rPr>
          <w:rFonts w:ascii="Nunito Sans" w:hAnsi="Nunito Sans"/>
          <w:color w:val="495257"/>
          <w:sz w:val="23"/>
          <w:szCs w:val="23"/>
        </w:rPr>
      </w:pPr>
      <w:r>
        <w:rPr>
          <w:rFonts w:ascii="Nunito Sans" w:hAnsi="Nunito Sans"/>
          <w:color w:val="495257"/>
          <w:sz w:val="23"/>
          <w:szCs w:val="23"/>
        </w:rPr>
        <w:t>Identify steering systems and how to perform an alignment</w:t>
      </w:r>
    </w:p>
    <w:p w14:paraId="3305F059" w14:textId="77777777" w:rsidR="004C68B3" w:rsidRDefault="004C68B3" w:rsidP="004C68B3">
      <w:pPr>
        <w:pStyle w:val="curriculum-accordionitem"/>
        <w:numPr>
          <w:ilvl w:val="0"/>
          <w:numId w:val="1"/>
        </w:numPr>
        <w:pBdr>
          <w:top w:val="single" w:sz="6" w:space="0" w:color="B3B9BD"/>
          <w:bottom w:val="single" w:sz="6" w:space="0" w:color="B3B9BD"/>
        </w:pBdr>
        <w:spacing w:before="0" w:beforeAutospacing="0" w:after="0" w:afterAutospacing="0"/>
        <w:textAlignment w:val="baseline"/>
        <w:rPr>
          <w:rFonts w:ascii="Nunito Sans" w:hAnsi="Nunito Sans"/>
          <w:color w:val="495257"/>
        </w:rPr>
      </w:pPr>
      <w:r>
        <w:rPr>
          <w:rFonts w:ascii="Nunito Sans" w:hAnsi="Nunito Sans"/>
          <w:color w:val="495257"/>
        </w:rPr>
        <w:t>Manual Drive Train</w:t>
      </w:r>
    </w:p>
    <w:p w14:paraId="05E25755"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r>
        <w:rPr>
          <w:rFonts w:ascii="Nunito Sans" w:hAnsi="Nunito Sans"/>
          <w:color w:val="495257"/>
          <w:sz w:val="23"/>
          <w:szCs w:val="23"/>
        </w:rPr>
        <w:t>In this course, your learners will learn how to identify and interpret the construction and operation of manual transmissions/transaxles, rear axles, drive axles, and four-wheel drive units. They will also learn how to rebuild transmissions, transaxles, differentials, and transfer cases as well as perform in-vehicle routine maintenance, inspections, repairs, and external</w:t>
      </w:r>
      <w:r>
        <w:rPr>
          <w:rFonts w:ascii="Nunito Sans" w:hAnsi="Nunito Sans"/>
          <w:color w:val="495257"/>
          <w:sz w:val="23"/>
          <w:szCs w:val="23"/>
        </w:rPr>
        <w:br/>
        <w:t>adjustments.</w:t>
      </w:r>
    </w:p>
    <w:p w14:paraId="573D18EA"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r>
        <w:rPr>
          <w:rFonts w:ascii="Nunito Sans" w:hAnsi="Nunito Sans"/>
          <w:color w:val="495257"/>
          <w:sz w:val="23"/>
          <w:szCs w:val="23"/>
        </w:rPr>
        <w:t> </w:t>
      </w:r>
    </w:p>
    <w:p w14:paraId="5DF1BC52"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r>
        <w:rPr>
          <w:rFonts w:ascii="Nunito Sans" w:hAnsi="Nunito Sans"/>
          <w:color w:val="495257"/>
          <w:sz w:val="23"/>
          <w:szCs w:val="23"/>
        </w:rPr>
        <w:t>By the end of this course, your learners will be able to:</w:t>
      </w:r>
    </w:p>
    <w:p w14:paraId="1DD28489"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r>
        <w:rPr>
          <w:rFonts w:ascii="Nunito Sans" w:hAnsi="Nunito Sans"/>
          <w:color w:val="495257"/>
          <w:sz w:val="23"/>
          <w:szCs w:val="23"/>
        </w:rPr>
        <w:t> </w:t>
      </w:r>
    </w:p>
    <w:p w14:paraId="30334114" w14:textId="77777777" w:rsidR="004C68B3" w:rsidRDefault="004C68B3" w:rsidP="004C68B3">
      <w:pPr>
        <w:pStyle w:val="curriculum-accordionitem"/>
        <w:numPr>
          <w:ilvl w:val="1"/>
          <w:numId w:val="1"/>
        </w:numPr>
        <w:ind w:hanging="300"/>
        <w:textAlignment w:val="baseline"/>
        <w:rPr>
          <w:rFonts w:ascii="Nunito Sans" w:hAnsi="Nunito Sans"/>
          <w:color w:val="495257"/>
          <w:sz w:val="23"/>
          <w:szCs w:val="23"/>
        </w:rPr>
      </w:pPr>
      <w:r>
        <w:rPr>
          <w:rFonts w:ascii="Nunito Sans" w:hAnsi="Nunito Sans"/>
          <w:color w:val="495257"/>
          <w:sz w:val="23"/>
          <w:szCs w:val="23"/>
        </w:rPr>
        <w:t>Discuss the operation, diagnosis, and repair of clutch and manual transmissions and transaxles</w:t>
      </w:r>
    </w:p>
    <w:p w14:paraId="395476C8" w14:textId="77777777" w:rsidR="004C68B3" w:rsidRDefault="004C68B3" w:rsidP="004C68B3">
      <w:pPr>
        <w:pStyle w:val="curriculum-accordionitem"/>
        <w:numPr>
          <w:ilvl w:val="1"/>
          <w:numId w:val="1"/>
        </w:numPr>
        <w:ind w:hanging="300"/>
        <w:textAlignment w:val="baseline"/>
        <w:rPr>
          <w:rFonts w:ascii="Nunito Sans" w:hAnsi="Nunito Sans"/>
          <w:color w:val="495257"/>
          <w:sz w:val="23"/>
          <w:szCs w:val="23"/>
        </w:rPr>
      </w:pPr>
      <w:r>
        <w:rPr>
          <w:rFonts w:ascii="Nunito Sans" w:hAnsi="Nunito Sans"/>
          <w:color w:val="495257"/>
          <w:sz w:val="23"/>
          <w:szCs w:val="23"/>
        </w:rPr>
        <w:lastRenderedPageBreak/>
        <w:t>Describe the axles, differential, four-wheel drive, and all-wheel drive</w:t>
      </w:r>
    </w:p>
    <w:p w14:paraId="785D9A50" w14:textId="77777777" w:rsidR="004C68B3" w:rsidRDefault="004C68B3" w:rsidP="004C68B3">
      <w:pPr>
        <w:pStyle w:val="curriculum-accordionitem"/>
        <w:numPr>
          <w:ilvl w:val="0"/>
          <w:numId w:val="1"/>
        </w:numPr>
        <w:pBdr>
          <w:top w:val="single" w:sz="6" w:space="0" w:color="B3B9BD"/>
          <w:bottom w:val="single" w:sz="12" w:space="0" w:color="B3B9BD"/>
        </w:pBdr>
        <w:spacing w:before="0" w:beforeAutospacing="0" w:after="0" w:afterAutospacing="0"/>
        <w:textAlignment w:val="baseline"/>
        <w:rPr>
          <w:rFonts w:ascii="Nunito Sans" w:hAnsi="Nunito Sans"/>
          <w:color w:val="495257"/>
        </w:rPr>
      </w:pPr>
      <w:r>
        <w:rPr>
          <w:rFonts w:ascii="Nunito Sans" w:hAnsi="Nunito Sans"/>
          <w:color w:val="495257"/>
        </w:rPr>
        <w:t>Automatic Transmissions and Transaxles</w:t>
      </w:r>
    </w:p>
    <w:p w14:paraId="39F5F017"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r>
        <w:rPr>
          <w:rFonts w:ascii="Nunito Sans" w:hAnsi="Nunito Sans"/>
          <w:color w:val="495257"/>
          <w:sz w:val="23"/>
          <w:szCs w:val="23"/>
        </w:rPr>
        <w:t>In this course, your learners will learn how to identify and interpret the construction and operation of automatic transmissions and transaxles. They will also learn how to rebuild transmissions/transaxles and perform in-vehicle routine maintenance, inspections, repairs, and external adjustments.</w:t>
      </w:r>
    </w:p>
    <w:p w14:paraId="2B08741B"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r>
        <w:rPr>
          <w:rFonts w:ascii="Nunito Sans" w:hAnsi="Nunito Sans"/>
          <w:color w:val="495257"/>
          <w:sz w:val="23"/>
          <w:szCs w:val="23"/>
        </w:rPr>
        <w:t> </w:t>
      </w:r>
    </w:p>
    <w:p w14:paraId="7E5AE9CD"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r>
        <w:rPr>
          <w:rFonts w:ascii="Nunito Sans" w:hAnsi="Nunito Sans"/>
          <w:color w:val="495257"/>
          <w:sz w:val="23"/>
          <w:szCs w:val="23"/>
        </w:rPr>
        <w:t>By the end of this course, your learners will be able to:</w:t>
      </w:r>
    </w:p>
    <w:p w14:paraId="00C84DF2" w14:textId="77777777" w:rsidR="004C68B3" w:rsidRDefault="004C68B3" w:rsidP="004C68B3">
      <w:pPr>
        <w:pStyle w:val="NormalWeb"/>
        <w:spacing w:before="0" w:beforeAutospacing="0" w:after="0" w:afterAutospacing="0"/>
        <w:ind w:left="720"/>
        <w:textAlignment w:val="baseline"/>
        <w:rPr>
          <w:rFonts w:ascii="Nunito Sans" w:hAnsi="Nunito Sans"/>
          <w:color w:val="495257"/>
          <w:sz w:val="23"/>
          <w:szCs w:val="23"/>
        </w:rPr>
      </w:pPr>
      <w:r>
        <w:rPr>
          <w:rFonts w:ascii="Nunito Sans" w:hAnsi="Nunito Sans"/>
          <w:color w:val="495257"/>
          <w:sz w:val="23"/>
          <w:szCs w:val="23"/>
        </w:rPr>
        <w:t> </w:t>
      </w:r>
    </w:p>
    <w:p w14:paraId="1F62E2C1" w14:textId="77777777" w:rsidR="004C68B3" w:rsidRDefault="004C68B3" w:rsidP="004C68B3">
      <w:pPr>
        <w:pStyle w:val="curriculum-accordionitem"/>
        <w:numPr>
          <w:ilvl w:val="1"/>
          <w:numId w:val="1"/>
        </w:numPr>
        <w:ind w:hanging="300"/>
        <w:textAlignment w:val="baseline"/>
        <w:rPr>
          <w:rFonts w:ascii="Nunito Sans" w:hAnsi="Nunito Sans"/>
          <w:color w:val="495257"/>
          <w:sz w:val="23"/>
          <w:szCs w:val="23"/>
        </w:rPr>
      </w:pPr>
      <w:r>
        <w:rPr>
          <w:rFonts w:ascii="Nunito Sans" w:hAnsi="Nunito Sans"/>
          <w:color w:val="495257"/>
          <w:sz w:val="23"/>
          <w:szCs w:val="23"/>
        </w:rPr>
        <w:t>Define how automatic transmissions and transaxles operate</w:t>
      </w:r>
    </w:p>
    <w:p w14:paraId="2FA1D58A" w14:textId="77777777" w:rsidR="004C68B3" w:rsidRDefault="004C68B3" w:rsidP="004C68B3">
      <w:pPr>
        <w:pStyle w:val="curriculum-accordionitem"/>
        <w:numPr>
          <w:ilvl w:val="1"/>
          <w:numId w:val="1"/>
        </w:numPr>
        <w:ind w:hanging="300"/>
        <w:textAlignment w:val="baseline"/>
        <w:rPr>
          <w:rFonts w:ascii="Nunito Sans" w:hAnsi="Nunito Sans"/>
          <w:color w:val="495257"/>
          <w:sz w:val="23"/>
          <w:szCs w:val="23"/>
        </w:rPr>
      </w:pPr>
      <w:r>
        <w:rPr>
          <w:rFonts w:ascii="Nunito Sans" w:hAnsi="Nunito Sans"/>
          <w:color w:val="495257"/>
          <w:sz w:val="23"/>
          <w:szCs w:val="23"/>
        </w:rPr>
        <w:t>Explain how to diagnosis, service, and repair automatic transmissions and transaxles</w:t>
      </w:r>
    </w:p>
    <w:p w14:paraId="5F65272C" w14:textId="77777777" w:rsidR="00C960BF" w:rsidRDefault="00C960BF"/>
    <w:sectPr w:rsidR="00C96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unito Sans">
    <w:panose1 w:val="00000000000000000000"/>
    <w:charset w:val="4D"/>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8287B"/>
    <w:multiLevelType w:val="multilevel"/>
    <w:tmpl w:val="4C66595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54487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B3"/>
    <w:rsid w:val="000D11AF"/>
    <w:rsid w:val="004C68B3"/>
    <w:rsid w:val="00C960BF"/>
    <w:rsid w:val="00D4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5AC13A"/>
  <w15:chartTrackingRefBased/>
  <w15:docId w15:val="{C488CDF3-52EB-FA4E-A94B-921AB86C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riculum-accordionitem">
    <w:name w:val="curriculum-accordion__item"/>
    <w:basedOn w:val="Normal"/>
    <w:rsid w:val="004C68B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C68B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385346">
      <w:bodyDiv w:val="1"/>
      <w:marLeft w:val="0"/>
      <w:marRight w:val="0"/>
      <w:marTop w:val="0"/>
      <w:marBottom w:val="0"/>
      <w:divBdr>
        <w:top w:val="none" w:sz="0" w:space="0" w:color="auto"/>
        <w:left w:val="none" w:sz="0" w:space="0" w:color="auto"/>
        <w:bottom w:val="none" w:sz="0" w:space="0" w:color="auto"/>
        <w:right w:val="none" w:sz="0" w:space="0" w:color="auto"/>
      </w:divBdr>
      <w:divsChild>
        <w:div w:id="1756130866">
          <w:marLeft w:val="0"/>
          <w:marRight w:val="0"/>
          <w:marTop w:val="0"/>
          <w:marBottom w:val="0"/>
          <w:divBdr>
            <w:top w:val="none" w:sz="0" w:space="0" w:color="auto"/>
            <w:left w:val="none" w:sz="0" w:space="0" w:color="auto"/>
            <w:bottom w:val="none" w:sz="0" w:space="0" w:color="auto"/>
            <w:right w:val="none" w:sz="0" w:space="0" w:color="auto"/>
          </w:divBdr>
        </w:div>
        <w:div w:id="499080183">
          <w:marLeft w:val="0"/>
          <w:marRight w:val="0"/>
          <w:marTop w:val="0"/>
          <w:marBottom w:val="0"/>
          <w:divBdr>
            <w:top w:val="none" w:sz="0" w:space="0" w:color="auto"/>
            <w:left w:val="none" w:sz="0" w:space="0" w:color="auto"/>
            <w:bottom w:val="none" w:sz="0" w:space="0" w:color="auto"/>
            <w:right w:val="none" w:sz="0" w:space="0" w:color="auto"/>
          </w:divBdr>
        </w:div>
        <w:div w:id="724530010">
          <w:marLeft w:val="0"/>
          <w:marRight w:val="0"/>
          <w:marTop w:val="0"/>
          <w:marBottom w:val="0"/>
          <w:divBdr>
            <w:top w:val="none" w:sz="0" w:space="0" w:color="auto"/>
            <w:left w:val="none" w:sz="0" w:space="0" w:color="auto"/>
            <w:bottom w:val="none" w:sz="0" w:space="0" w:color="auto"/>
            <w:right w:val="none" w:sz="0" w:space="0" w:color="auto"/>
          </w:divBdr>
        </w:div>
        <w:div w:id="1554150755">
          <w:marLeft w:val="0"/>
          <w:marRight w:val="0"/>
          <w:marTop w:val="0"/>
          <w:marBottom w:val="0"/>
          <w:divBdr>
            <w:top w:val="none" w:sz="0" w:space="0" w:color="auto"/>
            <w:left w:val="none" w:sz="0" w:space="0" w:color="auto"/>
            <w:bottom w:val="none" w:sz="0" w:space="0" w:color="auto"/>
            <w:right w:val="none" w:sz="0" w:space="0" w:color="auto"/>
          </w:divBdr>
        </w:div>
        <w:div w:id="1896626507">
          <w:marLeft w:val="0"/>
          <w:marRight w:val="0"/>
          <w:marTop w:val="0"/>
          <w:marBottom w:val="0"/>
          <w:divBdr>
            <w:top w:val="none" w:sz="0" w:space="0" w:color="auto"/>
            <w:left w:val="none" w:sz="0" w:space="0" w:color="auto"/>
            <w:bottom w:val="none" w:sz="0" w:space="0" w:color="auto"/>
            <w:right w:val="none" w:sz="0" w:space="0" w:color="auto"/>
          </w:divBdr>
        </w:div>
        <w:div w:id="21102745">
          <w:marLeft w:val="0"/>
          <w:marRight w:val="0"/>
          <w:marTop w:val="0"/>
          <w:marBottom w:val="0"/>
          <w:divBdr>
            <w:top w:val="none" w:sz="0" w:space="0" w:color="auto"/>
            <w:left w:val="none" w:sz="0" w:space="0" w:color="auto"/>
            <w:bottom w:val="none" w:sz="0" w:space="0" w:color="auto"/>
            <w:right w:val="none" w:sz="0" w:space="0" w:color="auto"/>
          </w:divBdr>
        </w:div>
        <w:div w:id="135227568">
          <w:marLeft w:val="0"/>
          <w:marRight w:val="0"/>
          <w:marTop w:val="0"/>
          <w:marBottom w:val="0"/>
          <w:divBdr>
            <w:top w:val="none" w:sz="0" w:space="0" w:color="auto"/>
            <w:left w:val="none" w:sz="0" w:space="0" w:color="auto"/>
            <w:bottom w:val="none" w:sz="0" w:space="0" w:color="auto"/>
            <w:right w:val="none" w:sz="0" w:space="0" w:color="auto"/>
          </w:divBdr>
        </w:div>
        <w:div w:id="1066605039">
          <w:marLeft w:val="0"/>
          <w:marRight w:val="0"/>
          <w:marTop w:val="0"/>
          <w:marBottom w:val="0"/>
          <w:divBdr>
            <w:top w:val="none" w:sz="0" w:space="0" w:color="auto"/>
            <w:left w:val="none" w:sz="0" w:space="0" w:color="auto"/>
            <w:bottom w:val="none" w:sz="0" w:space="0" w:color="auto"/>
            <w:right w:val="none" w:sz="0" w:space="0" w:color="auto"/>
          </w:divBdr>
        </w:div>
        <w:div w:id="19939264">
          <w:marLeft w:val="0"/>
          <w:marRight w:val="0"/>
          <w:marTop w:val="0"/>
          <w:marBottom w:val="0"/>
          <w:divBdr>
            <w:top w:val="none" w:sz="0" w:space="0" w:color="auto"/>
            <w:left w:val="none" w:sz="0" w:space="0" w:color="auto"/>
            <w:bottom w:val="none" w:sz="0" w:space="0" w:color="auto"/>
            <w:right w:val="none" w:sz="0" w:space="0" w:color="auto"/>
          </w:divBdr>
        </w:div>
        <w:div w:id="1157844622">
          <w:marLeft w:val="0"/>
          <w:marRight w:val="0"/>
          <w:marTop w:val="0"/>
          <w:marBottom w:val="0"/>
          <w:divBdr>
            <w:top w:val="none" w:sz="0" w:space="0" w:color="auto"/>
            <w:left w:val="none" w:sz="0" w:space="0" w:color="auto"/>
            <w:bottom w:val="none" w:sz="0" w:space="0" w:color="auto"/>
            <w:right w:val="none" w:sz="0" w:space="0" w:color="auto"/>
          </w:divBdr>
        </w:div>
        <w:div w:id="76738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Lyons</dc:creator>
  <cp:keywords/>
  <dc:description/>
  <cp:lastModifiedBy>Christy Lyons</cp:lastModifiedBy>
  <cp:revision>1</cp:revision>
  <dcterms:created xsi:type="dcterms:W3CDTF">2022-06-22T22:53:00Z</dcterms:created>
  <dcterms:modified xsi:type="dcterms:W3CDTF">2022-06-22T22:54:00Z</dcterms:modified>
</cp:coreProperties>
</file>